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E3F" w:rsidRDefault="00033E3F" w:rsidP="00033E3F">
      <w:pPr>
        <w:pStyle w:val="1"/>
        <w:rPr>
          <w:lang w:val="uk-UA"/>
        </w:rPr>
      </w:pPr>
      <w:r>
        <w:rPr>
          <w:lang w:val="uk-UA"/>
        </w:rPr>
        <w:tab/>
      </w:r>
    </w:p>
    <w:p w:rsidR="00E44EF5" w:rsidRPr="00E44EF5" w:rsidRDefault="00033E3F" w:rsidP="00E44EF5">
      <w:pPr>
        <w:pStyle w:val="2"/>
        <w:spacing w:line="360" w:lineRule="auto"/>
        <w:jc w:val="center"/>
        <w:rPr>
          <w:lang w:val="uk-UA"/>
        </w:rPr>
      </w:pPr>
      <w:r w:rsidRPr="008270D2">
        <w:tab/>
      </w:r>
      <w:r w:rsidRPr="008270D2">
        <w:tab/>
      </w:r>
      <w:r w:rsidRPr="008270D2">
        <w:tab/>
      </w:r>
      <w:r w:rsidRPr="008270D2">
        <w:tab/>
      </w:r>
      <w:r w:rsidRPr="008270D2">
        <w:tab/>
      </w:r>
    </w:p>
    <w:p w:rsidR="00E44EF5" w:rsidRPr="00E44EF5" w:rsidRDefault="00E44EF5" w:rsidP="00E44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44E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Комунальна установа</w:t>
      </w:r>
    </w:p>
    <w:p w:rsidR="00E44EF5" w:rsidRPr="00E44EF5" w:rsidRDefault="00E44EF5" w:rsidP="00E44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E44EF5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Сумська</w:t>
      </w:r>
      <w:proofErr w:type="spellEnd"/>
      <w:r w:rsidRPr="00E44EF5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спец</w:t>
      </w:r>
      <w:proofErr w:type="spellStart"/>
      <w:r w:rsidRPr="00E44E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іалізована</w:t>
      </w:r>
      <w:proofErr w:type="spellEnd"/>
      <w:r w:rsidRPr="00E44E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школа І-Ш ступенів №2 ім. Д.</w:t>
      </w:r>
      <w:proofErr w:type="spellStart"/>
      <w:r w:rsidRPr="00E44E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Косаренка</w:t>
      </w:r>
      <w:proofErr w:type="spellEnd"/>
      <w:r w:rsidRPr="00E44E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E44E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</w:t>
      </w:r>
      <w:proofErr w:type="gramStart"/>
      <w:r w:rsidRPr="00E44E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.С</w:t>
      </w:r>
      <w:proofErr w:type="gramEnd"/>
      <w:r w:rsidRPr="00E44E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уми</w:t>
      </w:r>
      <w:proofErr w:type="spellEnd"/>
      <w:r w:rsidRPr="00E44E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 Сумської області</w:t>
      </w:r>
    </w:p>
    <w:p w:rsidR="00033E3F" w:rsidRPr="00E44EF5" w:rsidRDefault="00033E3F" w:rsidP="00E44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72B" w:rsidRDefault="00E44EF5" w:rsidP="00E44E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EF5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3245CD" w:rsidRDefault="003245CD" w:rsidP="003245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5CD">
        <w:rPr>
          <w:rFonts w:ascii="Times New Roman" w:hAnsi="Times New Roman" w:cs="Times New Roman"/>
          <w:b/>
          <w:sz w:val="28"/>
          <w:szCs w:val="28"/>
        </w:rPr>
        <w:t>І</w:t>
      </w:r>
      <w:r w:rsidR="008E0EBE" w:rsidRPr="003245CD">
        <w:rPr>
          <w:rFonts w:ascii="Times New Roman" w:hAnsi="Times New Roman" w:cs="Times New Roman"/>
          <w:b/>
          <w:sz w:val="28"/>
          <w:szCs w:val="28"/>
        </w:rPr>
        <w:t>нформаці</w:t>
      </w:r>
      <w:r w:rsidRPr="003245CD">
        <w:rPr>
          <w:rFonts w:ascii="Times New Roman" w:hAnsi="Times New Roman" w:cs="Times New Roman"/>
          <w:b/>
          <w:sz w:val="28"/>
          <w:szCs w:val="28"/>
        </w:rPr>
        <w:t>я</w:t>
      </w:r>
      <w:r w:rsidR="008E0EBE" w:rsidRPr="003245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4EF5" w:rsidRPr="003245CD" w:rsidRDefault="008E0EBE" w:rsidP="003245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5CD">
        <w:rPr>
          <w:rFonts w:ascii="Times New Roman" w:hAnsi="Times New Roman" w:cs="Times New Roman"/>
          <w:b/>
          <w:sz w:val="28"/>
          <w:szCs w:val="28"/>
        </w:rPr>
        <w:t xml:space="preserve">щодо </w:t>
      </w:r>
      <w:r w:rsidR="00B26BE2">
        <w:rPr>
          <w:rFonts w:ascii="Times New Roman" w:hAnsi="Times New Roman" w:cs="Times New Roman"/>
          <w:b/>
          <w:sz w:val="28"/>
          <w:szCs w:val="28"/>
        </w:rPr>
        <w:t>спеціальних коштів та благодійних внесків за 2017р.</w:t>
      </w:r>
    </w:p>
    <w:p w:rsidR="00B26BE2" w:rsidRPr="00B26BE2" w:rsidRDefault="00B26BE2" w:rsidP="00B26BE2">
      <w:pPr>
        <w:tabs>
          <w:tab w:val="left" w:pos="7513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BE2">
        <w:rPr>
          <w:rFonts w:ascii="Times New Roman" w:hAnsi="Times New Roman" w:cs="Times New Roman"/>
          <w:b/>
          <w:sz w:val="28"/>
          <w:szCs w:val="28"/>
        </w:rPr>
        <w:t xml:space="preserve">Спеціальні кошти : </w:t>
      </w:r>
    </w:p>
    <w:p w:rsidR="00033E3F" w:rsidRDefault="00B26BE2" w:rsidP="00B26BE2">
      <w:pPr>
        <w:tabs>
          <w:tab w:val="left" w:pos="7513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Надійшла доплата батьків за харчування учнів в сумі </w:t>
      </w:r>
      <w:r w:rsidR="000C5439">
        <w:rPr>
          <w:rFonts w:ascii="Times New Roman" w:hAnsi="Times New Roman" w:cs="Times New Roman"/>
          <w:sz w:val="28"/>
          <w:szCs w:val="28"/>
        </w:rPr>
        <w:t>307955,56</w:t>
      </w:r>
      <w:r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B26BE2" w:rsidRDefault="00B26BE2" w:rsidP="00B26BE2">
      <w:pPr>
        <w:tabs>
          <w:tab w:val="left" w:pos="7513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Використано на придбання продуктів харчування </w:t>
      </w:r>
      <w:r w:rsidR="000C5439">
        <w:rPr>
          <w:rFonts w:ascii="Times New Roman" w:hAnsi="Times New Roman" w:cs="Times New Roman"/>
          <w:sz w:val="28"/>
          <w:szCs w:val="28"/>
        </w:rPr>
        <w:t>307218,33</w:t>
      </w:r>
      <w:r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0C5439" w:rsidRDefault="000C5439" w:rsidP="000C5439">
      <w:pPr>
        <w:tabs>
          <w:tab w:val="left" w:pos="7513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Надійшл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кошти від зданої макулатури</w:t>
      </w:r>
      <w:r>
        <w:rPr>
          <w:rFonts w:ascii="Times New Roman" w:hAnsi="Times New Roman" w:cs="Times New Roman"/>
          <w:sz w:val="28"/>
          <w:szCs w:val="28"/>
        </w:rPr>
        <w:t xml:space="preserve"> в сумі </w:t>
      </w:r>
      <w:r>
        <w:rPr>
          <w:rFonts w:ascii="Times New Roman" w:hAnsi="Times New Roman" w:cs="Times New Roman"/>
          <w:sz w:val="28"/>
          <w:szCs w:val="28"/>
        </w:rPr>
        <w:t>2064,44</w:t>
      </w:r>
      <w:r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0C5439" w:rsidRDefault="000C5439" w:rsidP="000C5439">
      <w:pPr>
        <w:tabs>
          <w:tab w:val="left" w:pos="7513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Використано на придбання </w:t>
      </w:r>
      <w:r>
        <w:rPr>
          <w:rFonts w:ascii="Times New Roman" w:hAnsi="Times New Roman" w:cs="Times New Roman"/>
          <w:sz w:val="28"/>
          <w:szCs w:val="28"/>
        </w:rPr>
        <w:t>художньої літератури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2064,44</w:t>
      </w:r>
      <w:r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B26BE2" w:rsidRDefault="00B26BE2" w:rsidP="00B26BE2">
      <w:pPr>
        <w:tabs>
          <w:tab w:val="left" w:pos="7513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BE2" w:rsidRPr="00B26BE2" w:rsidRDefault="00B26BE2" w:rsidP="00B26BE2">
      <w:pPr>
        <w:tabs>
          <w:tab w:val="left" w:pos="7513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BE2">
        <w:rPr>
          <w:rFonts w:ascii="Times New Roman" w:hAnsi="Times New Roman" w:cs="Times New Roman"/>
          <w:b/>
          <w:sz w:val="28"/>
          <w:szCs w:val="28"/>
        </w:rPr>
        <w:t>Благодійні кошти:</w:t>
      </w:r>
    </w:p>
    <w:p w:rsidR="00B26BE2" w:rsidRDefault="000C5439" w:rsidP="00B26BE2">
      <w:pPr>
        <w:tabs>
          <w:tab w:val="left" w:pos="7513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Надійшло благодійних внесків – 100</w:t>
      </w:r>
      <w:r w:rsidR="00B26BE2">
        <w:rPr>
          <w:rFonts w:ascii="Times New Roman" w:hAnsi="Times New Roman" w:cs="Times New Roman"/>
          <w:sz w:val="28"/>
          <w:szCs w:val="28"/>
        </w:rPr>
        <w:t>0,00 грн.</w:t>
      </w:r>
    </w:p>
    <w:p w:rsidR="00B26BE2" w:rsidRDefault="00B26BE2" w:rsidP="00B26BE2">
      <w:pPr>
        <w:tabs>
          <w:tab w:val="left" w:pos="7513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Отримано майно (благодійні внески): -    меблі на суму – 4650,00 грн.</w:t>
      </w:r>
    </w:p>
    <w:p w:rsidR="00B26BE2" w:rsidRDefault="00B26BE2" w:rsidP="00B26BE2">
      <w:pPr>
        <w:pStyle w:val="a7"/>
        <w:numPr>
          <w:ilvl w:val="0"/>
          <w:numId w:val="1"/>
        </w:numPr>
        <w:tabs>
          <w:tab w:val="left" w:pos="7513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BE2">
        <w:rPr>
          <w:rFonts w:ascii="Times New Roman" w:hAnsi="Times New Roman" w:cs="Times New Roman"/>
          <w:sz w:val="28"/>
          <w:szCs w:val="28"/>
        </w:rPr>
        <w:t>телевізор на суму - 9370,00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BE2">
        <w:rPr>
          <w:rFonts w:ascii="Times New Roman" w:hAnsi="Times New Roman" w:cs="Times New Roman"/>
          <w:sz w:val="28"/>
          <w:szCs w:val="28"/>
        </w:rPr>
        <w:t>грн.</w:t>
      </w:r>
    </w:p>
    <w:p w:rsidR="000C5439" w:rsidRPr="00B26BE2" w:rsidRDefault="000C5439" w:rsidP="00B26BE2">
      <w:pPr>
        <w:pStyle w:val="a7"/>
        <w:numPr>
          <w:ilvl w:val="0"/>
          <w:numId w:val="1"/>
        </w:numPr>
        <w:tabs>
          <w:tab w:val="left" w:pos="7513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комп’ютери на суму – 191636,00 грн.</w:t>
      </w:r>
      <w:bookmarkStart w:id="0" w:name="_GoBack"/>
      <w:bookmarkEnd w:id="0"/>
    </w:p>
    <w:p w:rsidR="00B26BE2" w:rsidRDefault="00B26BE2" w:rsidP="00B26BE2">
      <w:pPr>
        <w:tabs>
          <w:tab w:val="left" w:pos="7513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BE2" w:rsidRDefault="00B26BE2" w:rsidP="00827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BE2" w:rsidRDefault="00B26BE2" w:rsidP="00827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BE2" w:rsidRDefault="00B26BE2" w:rsidP="00827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BE2" w:rsidRDefault="00B26BE2" w:rsidP="00827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0D2" w:rsidRDefault="008E0EBE" w:rsidP="00827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Токаренко О.М.</w:t>
      </w:r>
    </w:p>
    <w:p w:rsidR="0038482C" w:rsidRDefault="0038482C" w:rsidP="00827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EBE" w:rsidRDefault="008E0EBE" w:rsidP="008E0E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0EBE">
        <w:rPr>
          <w:rFonts w:ascii="Times New Roman" w:hAnsi="Times New Roman" w:cs="Times New Roman"/>
          <w:sz w:val="20"/>
          <w:szCs w:val="20"/>
        </w:rPr>
        <w:t xml:space="preserve">Виконавець  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8E0EBE">
        <w:rPr>
          <w:rFonts w:ascii="Times New Roman" w:hAnsi="Times New Roman" w:cs="Times New Roman"/>
          <w:sz w:val="20"/>
          <w:szCs w:val="20"/>
        </w:rPr>
        <w:t>958459780</w:t>
      </w:r>
    </w:p>
    <w:p w:rsidR="008E0EBE" w:rsidRPr="008E0EBE" w:rsidRDefault="008E0EBE" w:rsidP="008E0E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Пятліна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О.В.</w:t>
      </w:r>
    </w:p>
    <w:p w:rsidR="00CA0567" w:rsidRPr="00CA0567" w:rsidRDefault="00CA0567" w:rsidP="00827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A0567" w:rsidRPr="00CA05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B2006"/>
    <w:multiLevelType w:val="hybridMultilevel"/>
    <w:tmpl w:val="EF6498F4"/>
    <w:lvl w:ilvl="0" w:tplc="A76AFC2C">
      <w:numFmt w:val="bullet"/>
      <w:lvlText w:val="-"/>
      <w:lvlJc w:val="left"/>
      <w:pPr>
        <w:ind w:left="50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E3F"/>
    <w:rsid w:val="00031F59"/>
    <w:rsid w:val="00033E3F"/>
    <w:rsid w:val="000646B5"/>
    <w:rsid w:val="0006738A"/>
    <w:rsid w:val="000C5439"/>
    <w:rsid w:val="00177700"/>
    <w:rsid w:val="00304DD7"/>
    <w:rsid w:val="003245CD"/>
    <w:rsid w:val="0038482C"/>
    <w:rsid w:val="00515343"/>
    <w:rsid w:val="005E666D"/>
    <w:rsid w:val="00602D40"/>
    <w:rsid w:val="00752016"/>
    <w:rsid w:val="008270D2"/>
    <w:rsid w:val="008A57E1"/>
    <w:rsid w:val="008E0EBE"/>
    <w:rsid w:val="009F487B"/>
    <w:rsid w:val="00AC3EC9"/>
    <w:rsid w:val="00B26BE2"/>
    <w:rsid w:val="00B556D3"/>
    <w:rsid w:val="00CA0567"/>
    <w:rsid w:val="00DF39FB"/>
    <w:rsid w:val="00E44EF5"/>
    <w:rsid w:val="00EF472B"/>
    <w:rsid w:val="00F9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33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Заголовок 11"/>
    <w:basedOn w:val="1"/>
    <w:next w:val="1"/>
    <w:rsid w:val="00033E3F"/>
    <w:pPr>
      <w:keepNext/>
      <w:jc w:val="center"/>
    </w:pPr>
    <w:rPr>
      <w:b/>
      <w:sz w:val="24"/>
      <w:lang w:val="en-US"/>
    </w:rPr>
  </w:style>
  <w:style w:type="paragraph" w:customStyle="1" w:styleId="31">
    <w:name w:val="Заголовок 31"/>
    <w:basedOn w:val="1"/>
    <w:next w:val="1"/>
    <w:rsid w:val="00033E3F"/>
    <w:pPr>
      <w:keepNext/>
    </w:pPr>
    <w:rPr>
      <w:b/>
      <w:color w:val="000000"/>
      <w:lang w:val="uk-UA"/>
    </w:rPr>
  </w:style>
  <w:style w:type="character" w:styleId="a3">
    <w:name w:val="Hyperlink"/>
    <w:basedOn w:val="a0"/>
    <w:rsid w:val="00033E3F"/>
    <w:rPr>
      <w:color w:val="0000FF"/>
      <w:u w:val="single"/>
    </w:rPr>
  </w:style>
  <w:style w:type="table" w:styleId="a4">
    <w:name w:val="Table Grid"/>
    <w:basedOn w:val="a1"/>
    <w:uiPriority w:val="59"/>
    <w:rsid w:val="00033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E4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E44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EF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26B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33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Заголовок 11"/>
    <w:basedOn w:val="1"/>
    <w:next w:val="1"/>
    <w:rsid w:val="00033E3F"/>
    <w:pPr>
      <w:keepNext/>
      <w:jc w:val="center"/>
    </w:pPr>
    <w:rPr>
      <w:b/>
      <w:sz w:val="24"/>
      <w:lang w:val="en-US"/>
    </w:rPr>
  </w:style>
  <w:style w:type="paragraph" w:customStyle="1" w:styleId="31">
    <w:name w:val="Заголовок 31"/>
    <w:basedOn w:val="1"/>
    <w:next w:val="1"/>
    <w:rsid w:val="00033E3F"/>
    <w:pPr>
      <w:keepNext/>
    </w:pPr>
    <w:rPr>
      <w:b/>
      <w:color w:val="000000"/>
      <w:lang w:val="uk-UA"/>
    </w:rPr>
  </w:style>
  <w:style w:type="character" w:styleId="a3">
    <w:name w:val="Hyperlink"/>
    <w:basedOn w:val="a0"/>
    <w:rsid w:val="00033E3F"/>
    <w:rPr>
      <w:color w:val="0000FF"/>
      <w:u w:val="single"/>
    </w:rPr>
  </w:style>
  <w:style w:type="table" w:styleId="a4">
    <w:name w:val="Table Grid"/>
    <w:basedOn w:val="a1"/>
    <w:uiPriority w:val="59"/>
    <w:rsid w:val="00033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E4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E44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EF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26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Мирошніченко Тетяна Валеріївна</dc:creator>
  <cp:lastModifiedBy>User</cp:lastModifiedBy>
  <cp:revision>2</cp:revision>
  <cp:lastPrinted>2017-11-21T15:04:00Z</cp:lastPrinted>
  <dcterms:created xsi:type="dcterms:W3CDTF">2018-01-11T13:18:00Z</dcterms:created>
  <dcterms:modified xsi:type="dcterms:W3CDTF">2018-01-11T13:18:00Z</dcterms:modified>
</cp:coreProperties>
</file>